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81278" w14:textId="77777777" w:rsidR="00B8410B" w:rsidRDefault="005F2FB1"/>
    <w:p w14:paraId="3646F4B5" w14:textId="77777777" w:rsidR="004B2504" w:rsidRDefault="004B2504"/>
    <w:p w14:paraId="5B268850" w14:textId="77777777" w:rsidR="004B2504" w:rsidRDefault="004B2504"/>
    <w:p w14:paraId="68FF61E1" w14:textId="77777777" w:rsidR="00F9555F" w:rsidRDefault="00F9555F" w:rsidP="00F9555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555F">
        <w:rPr>
          <w:rFonts w:ascii="Times New Roman" w:hAnsi="Times New Roman" w:cs="Times New Roman"/>
          <w:i/>
          <w:sz w:val="20"/>
          <w:szCs w:val="20"/>
        </w:rPr>
        <w:t xml:space="preserve">«Условия программ кредитования заемщиков-физических лиц в ООО "ИНБАНК"», </w:t>
      </w:r>
    </w:p>
    <w:p w14:paraId="4FEAAC0A" w14:textId="79CC2F85" w:rsidR="00856930" w:rsidRDefault="00F9555F" w:rsidP="00856930">
      <w:pPr>
        <w:jc w:val="right"/>
        <w:rPr>
          <w:rFonts w:ascii="Times New Roman" w:hAnsi="Times New Roman" w:cs="Times New Roman"/>
          <w:i/>
          <w:color w:val="000000" w:themeColor="text1"/>
        </w:rPr>
      </w:pPr>
      <w:r w:rsidRPr="00F9555F">
        <w:rPr>
          <w:rFonts w:ascii="Times New Roman" w:hAnsi="Times New Roman" w:cs="Times New Roman"/>
          <w:i/>
          <w:sz w:val="20"/>
          <w:szCs w:val="20"/>
        </w:rPr>
        <w:t>утвержде</w:t>
      </w:r>
      <w:r w:rsidR="00CF6178">
        <w:rPr>
          <w:rFonts w:ascii="Times New Roman" w:hAnsi="Times New Roman" w:cs="Times New Roman"/>
          <w:i/>
          <w:sz w:val="20"/>
          <w:szCs w:val="20"/>
        </w:rPr>
        <w:t xml:space="preserve">нные Приказом </w:t>
      </w:r>
      <w:r w:rsidR="00856930" w:rsidRPr="00F9555F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5F2FB1">
        <w:rPr>
          <w:rFonts w:ascii="Times New Roman" w:hAnsi="Times New Roman" w:cs="Times New Roman"/>
          <w:i/>
          <w:sz w:val="20"/>
          <w:szCs w:val="20"/>
        </w:rPr>
        <w:t>01.11</w:t>
      </w:r>
      <w:r w:rsidR="00856930" w:rsidRPr="008875B6">
        <w:rPr>
          <w:rFonts w:ascii="Times New Roman" w:hAnsi="Times New Roman" w:cs="Times New Roman"/>
          <w:i/>
          <w:sz w:val="20"/>
          <w:szCs w:val="20"/>
        </w:rPr>
        <w:t>.2023 г. № ПОД-23-</w:t>
      </w:r>
      <w:r w:rsidR="00C66293">
        <w:rPr>
          <w:rFonts w:ascii="Times New Roman" w:hAnsi="Times New Roman" w:cs="Times New Roman"/>
          <w:i/>
          <w:sz w:val="20"/>
          <w:szCs w:val="20"/>
        </w:rPr>
        <w:t>3</w:t>
      </w:r>
      <w:r w:rsidR="005F2FB1">
        <w:rPr>
          <w:rFonts w:ascii="Times New Roman" w:hAnsi="Times New Roman" w:cs="Times New Roman"/>
          <w:i/>
          <w:sz w:val="20"/>
          <w:szCs w:val="20"/>
        </w:rPr>
        <w:t>40</w:t>
      </w:r>
    </w:p>
    <w:p w14:paraId="7048469E" w14:textId="6DC23EA8" w:rsidR="004B2504" w:rsidRDefault="004B2504" w:rsidP="00F9555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0129CAA" w14:textId="77777777" w:rsidR="00F9555F" w:rsidRDefault="00F9555F" w:rsidP="00F9555F">
      <w:pPr>
        <w:jc w:val="right"/>
        <w:rPr>
          <w:i/>
          <w:sz w:val="20"/>
          <w:szCs w:val="20"/>
        </w:rPr>
      </w:pPr>
    </w:p>
    <w:p w14:paraId="7C3E4E11" w14:textId="77777777" w:rsidR="005E31C5" w:rsidRDefault="005E31C5" w:rsidP="005E31C5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B50DF">
        <w:rPr>
          <w:rFonts w:ascii="Times New Roman" w:hAnsi="Times New Roman" w:cs="Times New Roman"/>
          <w:b/>
          <w:bCs/>
          <w:lang w:eastAsia="ru-RU"/>
        </w:rPr>
        <w:t>УСЛОВИЯ ПРОГРАММЫ</w:t>
      </w:r>
    </w:p>
    <w:p w14:paraId="7D45EE10" w14:textId="541FCB98" w:rsidR="005E31C5" w:rsidRDefault="005E31C5" w:rsidP="005E31C5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50DF">
        <w:rPr>
          <w:rFonts w:ascii="Times New Roman" w:hAnsi="Times New Roman" w:cs="Times New Roman"/>
          <w:b/>
          <w:bCs/>
        </w:rPr>
        <w:t>«</w:t>
      </w:r>
      <w:r w:rsidR="00D25EFA" w:rsidRPr="00A03C14">
        <w:rPr>
          <w:rFonts w:ascii="Times New Roman" w:hAnsi="Times New Roman" w:cs="Times New Roman"/>
          <w:b/>
          <w:bCs/>
        </w:rPr>
        <w:t>ПОТР</w:t>
      </w:r>
      <w:r w:rsidR="00D25EFA">
        <w:rPr>
          <w:rFonts w:ascii="Times New Roman" w:hAnsi="Times New Roman" w:cs="Times New Roman"/>
          <w:b/>
          <w:bCs/>
        </w:rPr>
        <w:t xml:space="preserve">ЕБИТЕЛЬСКИЙ КРЕДИТ КЛИЕНТУ </w:t>
      </w:r>
      <w:r w:rsidR="00D25EFA">
        <w:rPr>
          <w:rFonts w:ascii="Times New Roman" w:hAnsi="Times New Roman" w:cs="Times New Roman"/>
          <w:b/>
          <w:bCs/>
          <w:lang w:val="en-US"/>
        </w:rPr>
        <w:t>PRIVATE</w:t>
      </w:r>
      <w:r w:rsidR="00D25EFA" w:rsidRPr="00514083">
        <w:rPr>
          <w:rFonts w:ascii="Times New Roman" w:hAnsi="Times New Roman" w:cs="Times New Roman"/>
          <w:b/>
          <w:bCs/>
        </w:rPr>
        <w:t xml:space="preserve"> </w:t>
      </w:r>
      <w:r w:rsidR="00D25EFA">
        <w:rPr>
          <w:rFonts w:ascii="Times New Roman" w:hAnsi="Times New Roman" w:cs="Times New Roman"/>
          <w:b/>
          <w:bCs/>
          <w:lang w:val="en-US"/>
        </w:rPr>
        <w:t>BANKING</w:t>
      </w:r>
      <w:r w:rsidRPr="009B50DF">
        <w:rPr>
          <w:rFonts w:ascii="Times New Roman" w:hAnsi="Times New Roman" w:cs="Times New Roman"/>
          <w:b/>
          <w:bCs/>
        </w:rPr>
        <w:t>»</w:t>
      </w:r>
    </w:p>
    <w:p w14:paraId="75C4D92E" w14:textId="77777777" w:rsidR="005F2FB1" w:rsidRPr="00176BA6" w:rsidRDefault="005F2FB1" w:rsidP="005F2FB1">
      <w:pPr>
        <w:pStyle w:val="ac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16"/>
        <w:gridCol w:w="6662"/>
      </w:tblGrid>
      <w:tr w:rsidR="005F2FB1" w:rsidRPr="00176BA6" w14:paraId="53C02DB2" w14:textId="77777777" w:rsidTr="004139B4">
        <w:tc>
          <w:tcPr>
            <w:tcW w:w="703" w:type="dxa"/>
            <w:shd w:val="clear" w:color="auto" w:fill="FFFFFF"/>
            <w:vAlign w:val="center"/>
          </w:tcPr>
          <w:p w14:paraId="1BCCAAA1" w14:textId="77777777" w:rsidR="005F2FB1" w:rsidRPr="00176BA6" w:rsidRDefault="005F2FB1" w:rsidP="004139B4">
            <w:pPr>
              <w:rPr>
                <w:rFonts w:ascii="Times New Roman" w:hAnsi="Times New Roman" w:cs="Times New Roman"/>
                <w:bCs/>
              </w:rPr>
            </w:pPr>
            <w:r w:rsidRPr="00176BA6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15BAB224" w14:textId="77777777" w:rsidR="005F2FB1" w:rsidRPr="00176BA6" w:rsidRDefault="005F2FB1" w:rsidP="004139B4">
            <w:pPr>
              <w:rPr>
                <w:rFonts w:ascii="Times New Roman" w:hAnsi="Times New Roman" w:cs="Times New Roman"/>
              </w:rPr>
            </w:pPr>
            <w:r w:rsidRPr="00176BA6">
              <w:rPr>
                <w:rFonts w:ascii="Times New Roman" w:hAnsi="Times New Roman" w:cs="Times New Roman"/>
              </w:rPr>
              <w:t>Цель кредита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650C5C7" w14:textId="77777777" w:rsidR="005F2FB1" w:rsidRPr="00176BA6" w:rsidRDefault="005F2FB1" w:rsidP="004139B4">
            <w:pPr>
              <w:rPr>
                <w:rFonts w:ascii="Times New Roman" w:hAnsi="Times New Roman" w:cs="Times New Roman"/>
              </w:rPr>
            </w:pPr>
            <w:r w:rsidRPr="00176BA6">
              <w:rPr>
                <w:rFonts w:ascii="Times New Roman" w:hAnsi="Times New Roman" w:cs="Times New Roman"/>
                <w:bCs/>
              </w:rPr>
              <w:t xml:space="preserve">Потребительские цели, </w:t>
            </w:r>
            <w:r w:rsidRPr="00176BA6">
              <w:rPr>
                <w:rFonts w:ascii="Times New Roman" w:hAnsi="Times New Roman" w:cs="Times New Roman"/>
                <w:shd w:val="clear" w:color="auto" w:fill="FFFFFF"/>
              </w:rPr>
              <w:t>не связанные с осуществлением предпринимательской деятельности.</w:t>
            </w:r>
          </w:p>
        </w:tc>
      </w:tr>
      <w:tr w:rsidR="005F2FB1" w:rsidRPr="00176BA6" w14:paraId="68B19771" w14:textId="77777777" w:rsidTr="004139B4">
        <w:tc>
          <w:tcPr>
            <w:tcW w:w="703" w:type="dxa"/>
            <w:shd w:val="clear" w:color="auto" w:fill="FFFFFF"/>
            <w:vAlign w:val="center"/>
          </w:tcPr>
          <w:p w14:paraId="0EA5EDAB" w14:textId="77777777" w:rsidR="005F2FB1" w:rsidRPr="00176BA6" w:rsidRDefault="005F2FB1" w:rsidP="004139B4">
            <w:pPr>
              <w:rPr>
                <w:rFonts w:ascii="Times New Roman" w:hAnsi="Times New Roman" w:cs="Times New Roman"/>
                <w:bCs/>
              </w:rPr>
            </w:pPr>
            <w:r w:rsidRPr="00176BA6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0E9B7119" w14:textId="77777777" w:rsidR="005F2FB1" w:rsidRPr="00176BA6" w:rsidRDefault="005F2FB1" w:rsidP="004139B4">
            <w:pPr>
              <w:rPr>
                <w:rFonts w:ascii="Times New Roman" w:hAnsi="Times New Roman" w:cs="Times New Roman"/>
              </w:rPr>
            </w:pPr>
            <w:r w:rsidRPr="00176BA6">
              <w:rPr>
                <w:rFonts w:ascii="Times New Roman" w:hAnsi="Times New Roman" w:cs="Times New Roman"/>
              </w:rPr>
              <w:t>Валюта кредита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7C4E737E" w14:textId="77777777" w:rsidR="005F2FB1" w:rsidRPr="00176BA6" w:rsidRDefault="005F2FB1" w:rsidP="004139B4">
            <w:pPr>
              <w:rPr>
                <w:rFonts w:ascii="Times New Roman" w:hAnsi="Times New Roman" w:cs="Times New Roman"/>
              </w:rPr>
            </w:pPr>
            <w:r w:rsidRPr="00176BA6">
              <w:rPr>
                <w:rFonts w:ascii="Times New Roman" w:hAnsi="Times New Roman" w:cs="Times New Roman"/>
              </w:rPr>
              <w:t>Рубли РФ/ Доллары США/ Евро</w:t>
            </w:r>
          </w:p>
        </w:tc>
      </w:tr>
      <w:tr w:rsidR="005F2FB1" w:rsidRPr="00176BA6" w14:paraId="6DD78F85" w14:textId="77777777" w:rsidTr="004139B4">
        <w:trPr>
          <w:trHeight w:val="705"/>
        </w:trPr>
        <w:tc>
          <w:tcPr>
            <w:tcW w:w="703" w:type="dxa"/>
            <w:shd w:val="clear" w:color="auto" w:fill="FFFFFF"/>
            <w:vAlign w:val="center"/>
          </w:tcPr>
          <w:p w14:paraId="000BAED5" w14:textId="77777777" w:rsidR="005F2FB1" w:rsidRPr="00176BA6" w:rsidRDefault="005F2FB1" w:rsidP="004139B4">
            <w:pPr>
              <w:rPr>
                <w:rFonts w:ascii="Times New Roman" w:hAnsi="Times New Roman" w:cs="Times New Roman"/>
                <w:bCs/>
              </w:rPr>
            </w:pPr>
            <w:r w:rsidRPr="00176BA6">
              <w:rPr>
                <w:rFonts w:ascii="Times New Roman" w:hAnsi="Times New Roman" w:cs="Times New Roman"/>
                <w:bCs/>
              </w:rPr>
              <w:t>1.3</w:t>
            </w:r>
          </w:p>
          <w:p w14:paraId="5B3EE09E" w14:textId="77777777" w:rsidR="005F2FB1" w:rsidRPr="00176BA6" w:rsidRDefault="005F2FB1" w:rsidP="004139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6" w:type="dxa"/>
            <w:shd w:val="clear" w:color="auto" w:fill="FFFFFF"/>
            <w:vAlign w:val="center"/>
          </w:tcPr>
          <w:p w14:paraId="163BF2EE" w14:textId="77777777" w:rsidR="005F2FB1" w:rsidRPr="00176BA6" w:rsidRDefault="005F2FB1" w:rsidP="004139B4">
            <w:pPr>
              <w:rPr>
                <w:rFonts w:ascii="Times New Roman" w:hAnsi="Times New Roman" w:cs="Times New Roman"/>
              </w:rPr>
            </w:pPr>
            <w:r w:rsidRPr="00176BA6">
              <w:rPr>
                <w:rFonts w:ascii="Times New Roman" w:hAnsi="Times New Roman" w:cs="Times New Roman"/>
              </w:rPr>
              <w:t>Срок кредита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14E35A4C" w14:textId="77777777" w:rsidR="005F2FB1" w:rsidRPr="00176BA6" w:rsidRDefault="005F2FB1" w:rsidP="004139B4">
            <w:pPr>
              <w:rPr>
                <w:rFonts w:ascii="Times New Roman" w:hAnsi="Times New Roman" w:cs="Times New Roman"/>
                <w:b/>
              </w:rPr>
            </w:pPr>
            <w:r w:rsidRPr="00176BA6">
              <w:rPr>
                <w:rFonts w:ascii="Times New Roman" w:hAnsi="Times New Roman" w:cs="Times New Roman"/>
                <w:b/>
              </w:rPr>
              <w:t>до 7 лет</w:t>
            </w:r>
          </w:p>
          <w:p w14:paraId="710BD42C" w14:textId="77777777" w:rsidR="005F2FB1" w:rsidRPr="00176BA6" w:rsidRDefault="005F2FB1" w:rsidP="004139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FB1" w:rsidRPr="00176BA6" w14:paraId="26CE7F2D" w14:textId="77777777" w:rsidTr="004139B4">
        <w:trPr>
          <w:trHeight w:val="705"/>
        </w:trPr>
        <w:tc>
          <w:tcPr>
            <w:tcW w:w="703" w:type="dxa"/>
            <w:shd w:val="clear" w:color="auto" w:fill="FFFFFF"/>
            <w:vAlign w:val="center"/>
          </w:tcPr>
          <w:p w14:paraId="01A9E51F" w14:textId="77777777" w:rsidR="005F2FB1" w:rsidRPr="00176BA6" w:rsidRDefault="005F2FB1" w:rsidP="004139B4">
            <w:pPr>
              <w:rPr>
                <w:rFonts w:ascii="Times New Roman" w:hAnsi="Times New Roman" w:cs="Times New Roman"/>
                <w:bCs/>
              </w:rPr>
            </w:pPr>
            <w:r w:rsidRPr="00176BA6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6DC776DA" w14:textId="77777777" w:rsidR="005F2FB1" w:rsidRPr="00176BA6" w:rsidRDefault="005F2FB1" w:rsidP="004139B4">
            <w:pPr>
              <w:rPr>
                <w:rFonts w:ascii="Times New Roman" w:hAnsi="Times New Roman" w:cs="Times New Roman"/>
              </w:rPr>
            </w:pPr>
            <w:r w:rsidRPr="00176BA6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182789ED" w14:textId="77777777" w:rsidR="005F2FB1" w:rsidRPr="00176BA6" w:rsidRDefault="005F2FB1" w:rsidP="004139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76BA6">
              <w:rPr>
                <w:rFonts w:ascii="Times New Roman" w:hAnsi="Times New Roman" w:cs="Times New Roman"/>
                <w:bCs/>
              </w:rPr>
              <w:t>Для кредитов со сроком до 5 лет - оценка необходимости привлечения обеспечения кредитных обязательств осуществляется индивидуально.</w:t>
            </w:r>
          </w:p>
          <w:p w14:paraId="3FE30A5C" w14:textId="77777777" w:rsidR="005F2FB1" w:rsidRPr="00176BA6" w:rsidRDefault="005F2FB1" w:rsidP="004139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76BA6">
              <w:rPr>
                <w:rFonts w:ascii="Times New Roman" w:hAnsi="Times New Roman" w:cs="Times New Roman"/>
                <w:bCs/>
              </w:rPr>
              <w:t xml:space="preserve">Для кредитов со сроком от 5 лет и выше – предоставление обеспечения исполнения обязательств Заемщика по запрашиваемому кредиту является обязательным. </w:t>
            </w:r>
          </w:p>
          <w:p w14:paraId="04114D48" w14:textId="77777777" w:rsidR="005F2FB1" w:rsidRPr="00176BA6" w:rsidRDefault="005F2FB1" w:rsidP="004139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BA6">
              <w:rPr>
                <w:rFonts w:ascii="Times New Roman" w:hAnsi="Times New Roman" w:cs="Times New Roman"/>
                <w:bCs/>
              </w:rPr>
              <w:t>Обязательства физического лица могут быть обеспечены ипотекой (залог недвижимого имущества) или залогом автомототранспортного средства.</w:t>
            </w:r>
          </w:p>
        </w:tc>
      </w:tr>
      <w:tr w:rsidR="005F2FB1" w:rsidRPr="00176BA6" w14:paraId="3FC7CFAD" w14:textId="77777777" w:rsidTr="004139B4">
        <w:trPr>
          <w:trHeight w:val="1353"/>
        </w:trPr>
        <w:tc>
          <w:tcPr>
            <w:tcW w:w="703" w:type="dxa"/>
            <w:shd w:val="clear" w:color="auto" w:fill="FFFFFF"/>
            <w:vAlign w:val="center"/>
          </w:tcPr>
          <w:p w14:paraId="5AF1A7C7" w14:textId="77777777" w:rsidR="005F2FB1" w:rsidRPr="00176BA6" w:rsidRDefault="005F2FB1" w:rsidP="004139B4">
            <w:pPr>
              <w:rPr>
                <w:rFonts w:ascii="Times New Roman" w:hAnsi="Times New Roman" w:cs="Times New Roman"/>
                <w:bCs/>
              </w:rPr>
            </w:pPr>
            <w:r w:rsidRPr="00176BA6"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03BE739C" w14:textId="77777777" w:rsidR="005F2FB1" w:rsidRPr="00176BA6" w:rsidRDefault="005F2FB1" w:rsidP="004139B4">
            <w:pPr>
              <w:rPr>
                <w:rFonts w:ascii="Times New Roman" w:hAnsi="Times New Roman" w:cs="Times New Roman"/>
              </w:rPr>
            </w:pPr>
            <w:r w:rsidRPr="00176BA6">
              <w:rPr>
                <w:rFonts w:ascii="Times New Roman" w:hAnsi="Times New Roman" w:cs="Times New Roman"/>
              </w:rPr>
              <w:t xml:space="preserve">Размер процентной ставки 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C65D3E1" w14:textId="77777777" w:rsidR="005F2FB1" w:rsidRPr="00176BA6" w:rsidRDefault="005F2FB1" w:rsidP="004139B4">
            <w:pPr>
              <w:suppressAutoHyphens/>
              <w:ind w:right="-2"/>
              <w:jc w:val="both"/>
              <w:rPr>
                <w:rFonts w:ascii="Times New Roman" w:hAnsi="Times New Roman" w:cs="Times New Roman"/>
              </w:rPr>
            </w:pPr>
            <w:r w:rsidRPr="00176BA6">
              <w:rPr>
                <w:rFonts w:ascii="Times New Roman" w:hAnsi="Times New Roman" w:cs="Times New Roman"/>
                <w:b/>
                <w:color w:val="000000" w:themeColor="text1"/>
              </w:rPr>
              <w:t>19% - 21% годовых</w:t>
            </w:r>
            <w:r w:rsidRPr="00176BA6">
              <w:rPr>
                <w:rFonts w:ascii="Times New Roman" w:hAnsi="Times New Roman" w:cs="Times New Roman"/>
              </w:rPr>
              <w:t>- в рублях РФ</w:t>
            </w:r>
            <w:r w:rsidRPr="00176BA6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176BA6">
              <w:rPr>
                <w:rFonts w:ascii="Times New Roman" w:hAnsi="Times New Roman" w:cs="Times New Roman"/>
              </w:rPr>
              <w:t>;</w:t>
            </w:r>
          </w:p>
          <w:p w14:paraId="297E3F06" w14:textId="77777777" w:rsidR="005F2FB1" w:rsidRPr="00176BA6" w:rsidRDefault="005F2FB1" w:rsidP="004139B4">
            <w:pPr>
              <w:suppressAutoHyphens/>
              <w:ind w:right="-2"/>
              <w:jc w:val="both"/>
              <w:rPr>
                <w:rFonts w:ascii="Times New Roman" w:hAnsi="Times New Roman" w:cs="Times New Roman"/>
              </w:rPr>
            </w:pPr>
            <w:r w:rsidRPr="00176BA6">
              <w:rPr>
                <w:rFonts w:ascii="Times New Roman" w:hAnsi="Times New Roman" w:cs="Times New Roman"/>
                <w:b/>
              </w:rPr>
              <w:t>10% годовых</w:t>
            </w:r>
            <w:r w:rsidRPr="00176BA6">
              <w:rPr>
                <w:rFonts w:ascii="Times New Roman" w:hAnsi="Times New Roman" w:cs="Times New Roman"/>
              </w:rPr>
              <w:t xml:space="preserve"> - в иностранной валюте.</w:t>
            </w:r>
          </w:p>
          <w:p w14:paraId="6B448C50" w14:textId="77777777" w:rsidR="005F2FB1" w:rsidRPr="00176BA6" w:rsidRDefault="005F2FB1" w:rsidP="004139B4">
            <w:pPr>
              <w:suppressAutoHyphens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2FB1" w:rsidRPr="00176BA6" w14:paraId="784D6BEC" w14:textId="77777777" w:rsidTr="004139B4">
        <w:trPr>
          <w:trHeight w:val="944"/>
        </w:trPr>
        <w:tc>
          <w:tcPr>
            <w:tcW w:w="703" w:type="dxa"/>
            <w:shd w:val="clear" w:color="auto" w:fill="FFFFFF"/>
            <w:vAlign w:val="center"/>
          </w:tcPr>
          <w:p w14:paraId="6F76E800" w14:textId="77777777" w:rsidR="005F2FB1" w:rsidRPr="00176BA6" w:rsidRDefault="005F2FB1" w:rsidP="004139B4">
            <w:pPr>
              <w:rPr>
                <w:rFonts w:ascii="Times New Roman" w:hAnsi="Times New Roman" w:cs="Times New Roman"/>
                <w:bCs/>
              </w:rPr>
            </w:pPr>
            <w:r w:rsidRPr="00176BA6">
              <w:rPr>
                <w:rFonts w:ascii="Times New Roman" w:hAnsi="Times New Roman" w:cs="Times New Roman"/>
                <w:bCs/>
              </w:rPr>
              <w:t>1.6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3FAF4521" w14:textId="77777777" w:rsidR="005F2FB1" w:rsidRPr="00176BA6" w:rsidRDefault="005F2FB1" w:rsidP="004139B4">
            <w:pPr>
              <w:rPr>
                <w:rFonts w:ascii="Times New Roman" w:hAnsi="Times New Roman" w:cs="Times New Roman"/>
              </w:rPr>
            </w:pPr>
            <w:r w:rsidRPr="00176BA6">
              <w:rPr>
                <w:rFonts w:ascii="Times New Roman" w:hAnsi="Times New Roman" w:cs="Times New Roman"/>
              </w:rPr>
              <w:t>Максимальный размер кредита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41FBEA04" w14:textId="77777777" w:rsidR="005F2FB1" w:rsidRPr="00176BA6" w:rsidRDefault="005F2FB1" w:rsidP="004139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BA6">
              <w:rPr>
                <w:rFonts w:ascii="Times New Roman" w:hAnsi="Times New Roman" w:cs="Times New Roman"/>
                <w:b/>
              </w:rPr>
              <w:t>60 000 000,00 рублей РФ (эквивалент в валюте)</w:t>
            </w:r>
          </w:p>
        </w:tc>
      </w:tr>
      <w:tr w:rsidR="005F2FB1" w:rsidRPr="00176BA6" w14:paraId="0A5F7EB3" w14:textId="77777777" w:rsidTr="004139B4">
        <w:trPr>
          <w:trHeight w:val="1109"/>
        </w:trPr>
        <w:tc>
          <w:tcPr>
            <w:tcW w:w="703" w:type="dxa"/>
            <w:shd w:val="clear" w:color="auto" w:fill="FFFFFF"/>
            <w:vAlign w:val="center"/>
          </w:tcPr>
          <w:p w14:paraId="4D324015" w14:textId="77777777" w:rsidR="005F2FB1" w:rsidRPr="00176BA6" w:rsidRDefault="005F2FB1" w:rsidP="004139B4">
            <w:pPr>
              <w:rPr>
                <w:rFonts w:ascii="Times New Roman" w:hAnsi="Times New Roman" w:cs="Times New Roman"/>
                <w:bCs/>
              </w:rPr>
            </w:pPr>
            <w:r w:rsidRPr="00176BA6">
              <w:rPr>
                <w:rFonts w:ascii="Times New Roman" w:hAnsi="Times New Roman" w:cs="Times New Roman"/>
                <w:bCs/>
              </w:rPr>
              <w:t>1.7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1BD14F81" w14:textId="77777777" w:rsidR="005F2FB1" w:rsidRPr="00176BA6" w:rsidRDefault="005F2FB1" w:rsidP="004139B4">
            <w:pPr>
              <w:rPr>
                <w:rFonts w:ascii="Times New Roman" w:hAnsi="Times New Roman" w:cs="Times New Roman"/>
              </w:rPr>
            </w:pPr>
            <w:r w:rsidRPr="00176BA6">
              <w:rPr>
                <w:rFonts w:ascii="Times New Roman" w:hAnsi="Times New Roman" w:cs="Times New Roman"/>
              </w:rPr>
              <w:t>Минимальный размер кредита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47E3D497" w14:textId="77777777" w:rsidR="005F2FB1" w:rsidRPr="00176BA6" w:rsidRDefault="005F2FB1" w:rsidP="004139B4">
            <w:pPr>
              <w:rPr>
                <w:rFonts w:ascii="Times New Roman" w:hAnsi="Times New Roman" w:cs="Times New Roman"/>
              </w:rPr>
            </w:pPr>
            <w:r w:rsidRPr="00176BA6">
              <w:rPr>
                <w:rFonts w:ascii="Times New Roman" w:hAnsi="Times New Roman" w:cs="Times New Roman"/>
              </w:rPr>
              <w:t>Не ограничен</w:t>
            </w:r>
          </w:p>
        </w:tc>
      </w:tr>
    </w:tbl>
    <w:p w14:paraId="0C8C4457" w14:textId="77777777" w:rsidR="005F2FB1" w:rsidRPr="00176BA6" w:rsidRDefault="005F2FB1" w:rsidP="005F2FB1">
      <w:pPr>
        <w:pStyle w:val="ac"/>
        <w:rPr>
          <w:rFonts w:ascii="Times New Roman" w:hAnsi="Times New Roman" w:cs="Times New Roman"/>
          <w:b/>
        </w:rPr>
      </w:pPr>
    </w:p>
    <w:p w14:paraId="6E23FD99" w14:textId="77777777" w:rsidR="005F2FB1" w:rsidRDefault="005F2FB1" w:rsidP="005E31C5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5F2FB1" w:rsidSect="00CB6AF9">
      <w:headerReference w:type="default" r:id="rId7"/>
      <w:footerReference w:type="default" r:id="rId8"/>
      <w:pgSz w:w="11900" w:h="16840"/>
      <w:pgMar w:top="1134" w:right="850" w:bottom="1418" w:left="1701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42DEC" w14:textId="77777777" w:rsidR="007E2CA5" w:rsidRDefault="007E2CA5" w:rsidP="00152CB7">
      <w:r>
        <w:separator/>
      </w:r>
    </w:p>
  </w:endnote>
  <w:endnote w:type="continuationSeparator" w:id="0">
    <w:p w14:paraId="23D36736" w14:textId="77777777" w:rsidR="007E2CA5" w:rsidRDefault="007E2CA5" w:rsidP="001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AE8AF" w14:textId="0FF6E3E6" w:rsidR="00152CB7" w:rsidRDefault="00152CB7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77920ABB" wp14:editId="38B2A570">
          <wp:simplePos x="0" y="0"/>
          <wp:positionH relativeFrom="column">
            <wp:posOffset>5616381</wp:posOffset>
          </wp:positionH>
          <wp:positionV relativeFrom="paragraph">
            <wp:posOffset>-134620</wp:posOffset>
          </wp:positionV>
          <wp:extent cx="558000" cy="558000"/>
          <wp:effectExtent l="0" t="0" r="1270" b="1270"/>
          <wp:wrapNone/>
          <wp:docPr id="9" name="Рисунок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D734C" w14:textId="77777777" w:rsidR="007E2CA5" w:rsidRDefault="007E2CA5" w:rsidP="00152CB7">
      <w:r>
        <w:separator/>
      </w:r>
    </w:p>
  </w:footnote>
  <w:footnote w:type="continuationSeparator" w:id="0">
    <w:p w14:paraId="66FD14A5" w14:textId="77777777" w:rsidR="007E2CA5" w:rsidRDefault="007E2CA5" w:rsidP="00152CB7">
      <w:r>
        <w:continuationSeparator/>
      </w:r>
    </w:p>
  </w:footnote>
  <w:footnote w:id="1">
    <w:p w14:paraId="7C2670A1" w14:textId="77777777" w:rsidR="005F2FB1" w:rsidRPr="00B06C92" w:rsidRDefault="005F2FB1" w:rsidP="005F2FB1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</w:pPr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footnoteRef/>
      </w:r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 Величина процентной ставки определяется с учетом следующего:</w:t>
      </w:r>
    </w:p>
    <w:p w14:paraId="69BBC513" w14:textId="77777777" w:rsidR="005F2FB1" w:rsidRPr="00176BA6" w:rsidRDefault="005F2FB1" w:rsidP="005F2FB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</w:pPr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- при значении DTI, определенным в соответствии с Методикой проведения </w:t>
      </w:r>
      <w:proofErr w:type="spellStart"/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андеррайтинга</w:t>
      </w:r>
      <w:proofErr w:type="spellEnd"/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 </w:t>
      </w:r>
      <w:r w:rsidRPr="00176B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кредитных заявок физических лиц и оценки финансового положения заемщика в ООО «</w:t>
      </w:r>
      <w:proofErr w:type="spellStart"/>
      <w:r w:rsidRPr="00176B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Инбанк</w:t>
      </w:r>
      <w:proofErr w:type="spellEnd"/>
      <w:r w:rsidRPr="00176B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», не более 29 % - процентная ставка устанавливается в размере </w:t>
      </w:r>
      <w:r w:rsidRPr="00176BA6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x-none" w:eastAsia="ru-RU"/>
        </w:rPr>
        <w:t>1</w:t>
      </w:r>
      <w:r w:rsidRPr="00176BA6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9</w:t>
      </w:r>
      <w:r w:rsidRPr="00176BA6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x-none" w:eastAsia="ru-RU"/>
        </w:rPr>
        <w:t>% годовых;</w:t>
      </w:r>
    </w:p>
    <w:p w14:paraId="63845C04" w14:textId="77777777" w:rsidR="005F2FB1" w:rsidRPr="00176BA6" w:rsidRDefault="005F2FB1" w:rsidP="005F2FB1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x-none" w:eastAsia="ru-RU"/>
        </w:rPr>
      </w:pPr>
      <w:r w:rsidRPr="00176B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- при значении DTI, определенным в соответствии с Методикой проведения </w:t>
      </w:r>
      <w:proofErr w:type="spellStart"/>
      <w:r w:rsidRPr="00176B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андеррайтинга</w:t>
      </w:r>
      <w:proofErr w:type="spellEnd"/>
      <w:r w:rsidRPr="00176B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 кредитных заявок физических лиц и оценки финансового положения заемщика в ООО «</w:t>
      </w:r>
      <w:proofErr w:type="spellStart"/>
      <w:r w:rsidRPr="00176B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Инбанк</w:t>
      </w:r>
      <w:proofErr w:type="spellEnd"/>
      <w:r w:rsidRPr="00176B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», от 30 % до 49% - процентная ставка устанавливается в размере </w:t>
      </w:r>
      <w:r w:rsidRPr="00176BA6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20</w:t>
      </w:r>
      <w:r w:rsidRPr="00176BA6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x-none" w:eastAsia="ru-RU"/>
        </w:rPr>
        <w:t>% годовых;</w:t>
      </w:r>
    </w:p>
    <w:p w14:paraId="67CAF7CB" w14:textId="77777777" w:rsidR="005F2FB1" w:rsidRPr="00B06C92" w:rsidRDefault="005F2FB1" w:rsidP="005F2FB1">
      <w:pPr>
        <w:pStyle w:val="ae"/>
        <w:jc w:val="both"/>
        <w:rPr>
          <w:rFonts w:ascii="Times New Roman" w:hAnsi="Times New Roman"/>
          <w:b/>
          <w:color w:val="000000" w:themeColor="text1"/>
          <w:sz w:val="16"/>
          <w:szCs w:val="16"/>
          <w:lang w:val="ru-RU"/>
        </w:rPr>
      </w:pPr>
      <w:r w:rsidRPr="00176BA6">
        <w:rPr>
          <w:rFonts w:ascii="Times New Roman" w:hAnsi="Times New Roman"/>
          <w:color w:val="000000" w:themeColor="text1"/>
          <w:sz w:val="16"/>
          <w:szCs w:val="16"/>
        </w:rPr>
        <w:t xml:space="preserve">- при значении DTI, определенным в соответствии с Методикой проведения </w:t>
      </w:r>
      <w:proofErr w:type="spellStart"/>
      <w:r w:rsidRPr="00176BA6">
        <w:rPr>
          <w:rFonts w:ascii="Times New Roman" w:hAnsi="Times New Roman"/>
          <w:color w:val="000000" w:themeColor="text1"/>
          <w:sz w:val="16"/>
          <w:szCs w:val="16"/>
        </w:rPr>
        <w:t>андеррайтинга</w:t>
      </w:r>
      <w:proofErr w:type="spellEnd"/>
      <w:r w:rsidRPr="00176BA6">
        <w:rPr>
          <w:rFonts w:ascii="Times New Roman" w:hAnsi="Times New Roman"/>
          <w:color w:val="000000" w:themeColor="text1"/>
          <w:sz w:val="16"/>
          <w:szCs w:val="16"/>
        </w:rPr>
        <w:t xml:space="preserve"> кредитных заявок физических лиц и оценки финансового положения заемщика в ООО «</w:t>
      </w:r>
      <w:proofErr w:type="spellStart"/>
      <w:r w:rsidRPr="00176BA6">
        <w:rPr>
          <w:rFonts w:ascii="Times New Roman" w:hAnsi="Times New Roman"/>
          <w:color w:val="000000" w:themeColor="text1"/>
          <w:sz w:val="16"/>
          <w:szCs w:val="16"/>
        </w:rPr>
        <w:t>Инбанк</w:t>
      </w:r>
      <w:proofErr w:type="spellEnd"/>
      <w:r w:rsidRPr="00176BA6">
        <w:rPr>
          <w:rFonts w:ascii="Times New Roman" w:hAnsi="Times New Roman"/>
          <w:color w:val="000000" w:themeColor="text1"/>
          <w:sz w:val="16"/>
          <w:szCs w:val="16"/>
        </w:rPr>
        <w:t xml:space="preserve">», от 50% - процентная ставка устанавливается в размере </w:t>
      </w:r>
      <w:r w:rsidRPr="00176BA6">
        <w:rPr>
          <w:rFonts w:ascii="Times New Roman" w:hAnsi="Times New Roman"/>
          <w:b/>
          <w:color w:val="000000" w:themeColor="text1"/>
          <w:sz w:val="16"/>
          <w:szCs w:val="16"/>
        </w:rPr>
        <w:t>2</w:t>
      </w:r>
      <w:r w:rsidRPr="00176BA6">
        <w:rPr>
          <w:rFonts w:ascii="Times New Roman" w:hAnsi="Times New Roman"/>
          <w:b/>
          <w:color w:val="000000" w:themeColor="text1"/>
          <w:sz w:val="16"/>
          <w:szCs w:val="16"/>
          <w:lang w:val="ru-RU"/>
        </w:rPr>
        <w:t>1</w:t>
      </w:r>
      <w:r w:rsidRPr="00176BA6">
        <w:rPr>
          <w:rFonts w:ascii="Times New Roman" w:hAnsi="Times New Roman"/>
          <w:b/>
          <w:color w:val="000000" w:themeColor="text1"/>
          <w:sz w:val="16"/>
          <w:szCs w:val="16"/>
        </w:rPr>
        <w:t>% годовых</w:t>
      </w:r>
      <w:r w:rsidRPr="00B06C92">
        <w:rPr>
          <w:rFonts w:ascii="Times New Roman" w:hAnsi="Times New Roman"/>
          <w:b/>
          <w:color w:val="000000" w:themeColor="text1"/>
          <w:sz w:val="16"/>
          <w:szCs w:val="16"/>
          <w:lang w:val="ru-RU"/>
        </w:rPr>
        <w:t>;</w:t>
      </w:r>
    </w:p>
    <w:p w14:paraId="709107A0" w14:textId="77777777" w:rsidR="005F2FB1" w:rsidRPr="00B06C92" w:rsidRDefault="005F2FB1" w:rsidP="005F2FB1">
      <w:pPr>
        <w:pStyle w:val="ae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06C92">
        <w:rPr>
          <w:rFonts w:ascii="Times New Roman" w:hAnsi="Times New Roman"/>
          <w:color w:val="000000" w:themeColor="text1"/>
          <w:sz w:val="16"/>
          <w:szCs w:val="16"/>
        </w:rPr>
        <w:t>где DTI (</w:t>
      </w:r>
      <w:proofErr w:type="spellStart"/>
      <w:r w:rsidRPr="00B06C92">
        <w:rPr>
          <w:rFonts w:ascii="Times New Roman" w:hAnsi="Times New Roman"/>
          <w:color w:val="000000" w:themeColor="text1"/>
          <w:sz w:val="16"/>
          <w:szCs w:val="16"/>
        </w:rPr>
        <w:t>Debt</w:t>
      </w:r>
      <w:proofErr w:type="spellEnd"/>
      <w:r w:rsidRPr="00B06C9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B06C92">
        <w:rPr>
          <w:rFonts w:ascii="Times New Roman" w:hAnsi="Times New Roman"/>
          <w:color w:val="000000" w:themeColor="text1"/>
          <w:sz w:val="16"/>
          <w:szCs w:val="16"/>
        </w:rPr>
        <w:t>to</w:t>
      </w:r>
      <w:proofErr w:type="spellEnd"/>
      <w:r w:rsidRPr="00B06C9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B06C92">
        <w:rPr>
          <w:rFonts w:ascii="Times New Roman" w:hAnsi="Times New Roman"/>
          <w:color w:val="000000" w:themeColor="text1"/>
          <w:sz w:val="16"/>
          <w:szCs w:val="16"/>
        </w:rPr>
        <w:t>Income</w:t>
      </w:r>
      <w:proofErr w:type="spellEnd"/>
      <w:r w:rsidRPr="00B06C92">
        <w:rPr>
          <w:rFonts w:ascii="Times New Roman" w:hAnsi="Times New Roman"/>
          <w:color w:val="000000" w:themeColor="text1"/>
          <w:sz w:val="16"/>
          <w:szCs w:val="16"/>
        </w:rPr>
        <w:t xml:space="preserve">) </w:t>
      </w:r>
      <w:proofErr w:type="spellStart"/>
      <w:r w:rsidRPr="00B06C92">
        <w:rPr>
          <w:rFonts w:ascii="Times New Roman" w:hAnsi="Times New Roman"/>
          <w:color w:val="000000" w:themeColor="text1"/>
          <w:sz w:val="16"/>
          <w:szCs w:val="16"/>
        </w:rPr>
        <w:t>ratio</w:t>
      </w:r>
      <w:proofErr w:type="spellEnd"/>
      <w:r w:rsidRPr="00B06C92">
        <w:rPr>
          <w:rFonts w:ascii="Times New Roman" w:hAnsi="Times New Roman"/>
          <w:color w:val="000000" w:themeColor="text1"/>
          <w:sz w:val="16"/>
          <w:szCs w:val="16"/>
        </w:rPr>
        <w:t xml:space="preserve"> (с англ. – коэффициент Платеж/Доход).</w:t>
      </w:r>
    </w:p>
    <w:p w14:paraId="06DE8003" w14:textId="77777777" w:rsidR="005F2FB1" w:rsidRPr="00B06C92" w:rsidRDefault="005F2FB1" w:rsidP="005F2FB1">
      <w:pPr>
        <w:pStyle w:val="ae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20AC" w14:textId="0D91B4FE" w:rsidR="00152CB7" w:rsidRPr="00152CB7" w:rsidRDefault="00152CB7" w:rsidP="00152CB7">
    <w:pPr>
      <w:pStyle w:val="a3"/>
      <w:ind w:left="142" w:hanging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6354A88" wp14:editId="29D91DDC">
          <wp:simplePos x="0" y="0"/>
          <wp:positionH relativeFrom="column">
            <wp:posOffset>4228362</wp:posOffset>
          </wp:positionH>
          <wp:positionV relativeFrom="paragraph">
            <wp:posOffset>124051</wp:posOffset>
          </wp:positionV>
          <wp:extent cx="1605600" cy="367200"/>
          <wp:effectExtent l="0" t="0" r="0" b="0"/>
          <wp:wrapNone/>
          <wp:docPr id="6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2CB7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46EF406" wp14:editId="7F944E70">
          <wp:simplePos x="0" y="0"/>
          <wp:positionH relativeFrom="column">
            <wp:posOffset>-673307</wp:posOffset>
          </wp:positionH>
          <wp:positionV relativeFrom="paragraph">
            <wp:posOffset>-90805</wp:posOffset>
          </wp:positionV>
          <wp:extent cx="558000" cy="558000"/>
          <wp:effectExtent l="0" t="0" r="1270" b="1270"/>
          <wp:wrapNone/>
          <wp:docPr id="7" name="Рисунок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й-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AE1"/>
    <w:multiLevelType w:val="multilevel"/>
    <w:tmpl w:val="E662B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2874C01"/>
    <w:multiLevelType w:val="hybridMultilevel"/>
    <w:tmpl w:val="D440535C"/>
    <w:lvl w:ilvl="0" w:tplc="CE24E01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BF306B"/>
    <w:multiLevelType w:val="multilevel"/>
    <w:tmpl w:val="758E6AF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 w15:restartNumberingAfterBreak="0">
    <w:nsid w:val="5BA34173"/>
    <w:multiLevelType w:val="hybridMultilevel"/>
    <w:tmpl w:val="2EEC5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7"/>
    <w:rsid w:val="00152CB7"/>
    <w:rsid w:val="003823B5"/>
    <w:rsid w:val="004B2504"/>
    <w:rsid w:val="005734C8"/>
    <w:rsid w:val="005E31C5"/>
    <w:rsid w:val="005F2FB1"/>
    <w:rsid w:val="007172A6"/>
    <w:rsid w:val="007515C8"/>
    <w:rsid w:val="00760DA3"/>
    <w:rsid w:val="007A7D7C"/>
    <w:rsid w:val="007E2CA5"/>
    <w:rsid w:val="008409DF"/>
    <w:rsid w:val="00856930"/>
    <w:rsid w:val="00924144"/>
    <w:rsid w:val="009438F9"/>
    <w:rsid w:val="009B52D3"/>
    <w:rsid w:val="00A20554"/>
    <w:rsid w:val="00A82F2D"/>
    <w:rsid w:val="00AA7A32"/>
    <w:rsid w:val="00AE78D5"/>
    <w:rsid w:val="00B83736"/>
    <w:rsid w:val="00C66293"/>
    <w:rsid w:val="00CB6AF9"/>
    <w:rsid w:val="00CF6178"/>
    <w:rsid w:val="00D25EFA"/>
    <w:rsid w:val="00D76530"/>
    <w:rsid w:val="00E96FCB"/>
    <w:rsid w:val="00F9555F"/>
    <w:rsid w:val="00FA2D3A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69FEE0"/>
  <w14:defaultImageDpi w14:val="32767"/>
  <w15:docId w15:val="{99D45726-C648-4AE4-99D7-085D809A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6AF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B2504"/>
    <w:pPr>
      <w:keepNext/>
      <w:ind w:firstLine="709"/>
      <w:jc w:val="both"/>
      <w:outlineLvl w:val="2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2504"/>
    <w:pPr>
      <w:keepNext/>
      <w:jc w:val="right"/>
      <w:outlineLvl w:val="3"/>
    </w:pPr>
    <w:rPr>
      <w:rFonts w:ascii="Times New Roman CYR" w:eastAsia="Arial Unicode MS" w:hAnsi="Times New Roman CYR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B250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CB7"/>
  </w:style>
  <w:style w:type="paragraph" w:styleId="a5">
    <w:name w:val="footer"/>
    <w:basedOn w:val="a"/>
    <w:link w:val="a6"/>
    <w:uiPriority w:val="99"/>
    <w:unhideWhenUsed/>
    <w:rsid w:val="00152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CB7"/>
  </w:style>
  <w:style w:type="table" w:styleId="a7">
    <w:name w:val="Table Grid"/>
    <w:basedOn w:val="a1"/>
    <w:uiPriority w:val="39"/>
    <w:rsid w:val="0015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B250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2504"/>
    <w:rPr>
      <w:rFonts w:ascii="Times New Roman CYR" w:eastAsia="Arial Unicode MS" w:hAnsi="Times New Roman CYR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B2504"/>
    <w:rPr>
      <w:rFonts w:ascii="Times New Roman" w:eastAsia="Times New Roman" w:hAnsi="Times New Roman" w:cs="Times New Roman"/>
      <w:i/>
      <w:iCs/>
      <w:lang w:eastAsia="ru-RU"/>
    </w:rPr>
  </w:style>
  <w:style w:type="paragraph" w:styleId="a8">
    <w:name w:val="Plain Text"/>
    <w:basedOn w:val="a"/>
    <w:link w:val="a9"/>
    <w:rsid w:val="004B25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B25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B2504"/>
    <w:pPr>
      <w:widowControl w:val="0"/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B2504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Знак"/>
    <w:basedOn w:val="a0"/>
    <w:link w:val="aa"/>
    <w:rsid w:val="004B25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4B2504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B2504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uiPriority w:val="34"/>
    <w:qFormat/>
    <w:rsid w:val="005E31C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B6A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d">
    <w:name w:val="footnote reference"/>
    <w:rsid w:val="00CB6AF9"/>
    <w:rPr>
      <w:vertAlign w:val="superscript"/>
    </w:rPr>
  </w:style>
  <w:style w:type="paragraph" w:styleId="ae">
    <w:name w:val="footnote text"/>
    <w:basedOn w:val="a"/>
    <w:link w:val="af"/>
    <w:rsid w:val="00CB6A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f">
    <w:name w:val="Текст сноски Знак"/>
    <w:basedOn w:val="a0"/>
    <w:link w:val="ae"/>
    <w:rsid w:val="00CB6AF9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Inbank Ltd.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Панфёрова Юлия Александровна</cp:lastModifiedBy>
  <cp:revision>17</cp:revision>
  <dcterms:created xsi:type="dcterms:W3CDTF">2021-11-29T12:12:00Z</dcterms:created>
  <dcterms:modified xsi:type="dcterms:W3CDTF">2023-11-02T08:35:00Z</dcterms:modified>
</cp:coreProperties>
</file>